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29313" cy="33337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29313" cy="3333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++++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5600"/>
          <w:sz w:val="22"/>
          <w:szCs w:val="22"/>
          <w:u w:val="none"/>
          <w:shd w:fill="auto" w:val="clear"/>
          <w:vertAlign w:val="baseline"/>
          <w:rtl w:val="0"/>
        </w:rPr>
        <w:t xml:space="preserve">Polar Zone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Absolute Dead Zone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d600"/>
          <w:sz w:val="28"/>
          <w:szCs w:val="28"/>
          <w:u w:val="none"/>
          <w:shd w:fill="auto" w:val="clear"/>
          <w:vertAlign w:val="baseline"/>
          <w:rtl w:val="0"/>
        </w:rPr>
        <w:t xml:space="preserve">Borean Strait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3c00"/>
          <w:sz w:val="18"/>
          <w:szCs w:val="18"/>
          <w:u w:val="none"/>
          <w:shd w:fill="auto" w:val="clear"/>
          <w:vertAlign w:val="baseline"/>
          <w:rtl w:val="0"/>
        </w:rPr>
        <w:t xml:space="preserve">Wayward Range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1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1a00"/>
          <w:sz w:val="22"/>
          <w:szCs w:val="22"/>
          <w:u w:val="none"/>
          <w:shd w:fill="auto" w:val="clear"/>
          <w:vertAlign w:val="baseline"/>
          <w:rtl w:val="0"/>
        </w:rPr>
        <w:t xml:space="preserve">Circle of Needles/Spires Temperate Zone 60 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BOREA TERRA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2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2500"/>
          <w:sz w:val="18"/>
          <w:szCs w:val="18"/>
          <w:u w:val="none"/>
          <w:shd w:fill="auto" w:val="clear"/>
          <w:vertAlign w:val="baseline"/>
          <w:rtl w:val="0"/>
        </w:rPr>
        <w:t xml:space="preserve">Bem Honore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1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1700"/>
          <w:sz w:val="22"/>
          <w:szCs w:val="22"/>
          <w:u w:val="none"/>
          <w:shd w:fill="auto" w:val="clear"/>
          <w:vertAlign w:val="baseline"/>
          <w:rtl w:val="0"/>
        </w:rPr>
        <w:t xml:space="preserve">Subtropial Zone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2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2700"/>
          <w:sz w:val="20"/>
          <w:szCs w:val="20"/>
          <w:u w:val="none"/>
          <w:shd w:fill="auto" w:val="clear"/>
          <w:vertAlign w:val="baseline"/>
          <w:rtl w:val="0"/>
        </w:rPr>
        <w:t xml:space="preserve">WestermDead Zone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2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2500"/>
          <w:sz w:val="26"/>
          <w:szCs w:val="26"/>
          <w:u w:val="none"/>
          <w:shd w:fill="auto" w:val="clear"/>
          <w:vertAlign w:val="baseline"/>
          <w:rtl w:val="0"/>
        </w:rPr>
        <w:t xml:space="preserve">Godown Hivehome Daylight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1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1f00"/>
          <w:sz w:val="18"/>
          <w:szCs w:val="18"/>
          <w:u w:val="none"/>
          <w:shd w:fill="auto" w:val="clear"/>
          <w:vertAlign w:val="baseline"/>
          <w:rtl w:val="0"/>
        </w:rPr>
        <w:t xml:space="preserve">OS Terada Evergreen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3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3000"/>
          <w:sz w:val="18"/>
          <w:szCs w:val="18"/>
          <w:u w:val="none"/>
          <w:shd w:fill="auto" w:val="clear"/>
          <w:vertAlign w:val="baseline"/>
          <w:rtl w:val="0"/>
        </w:rPr>
        <w:t xml:space="preserve">O Merricktown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3200"/>
          <w:sz w:val="18"/>
          <w:szCs w:val="18"/>
          <w:u w:val="none"/>
          <w:shd w:fill="auto" w:val="clear"/>
          <w:vertAlign w:val="baseline"/>
          <w:rtl w:val="0"/>
        </w:rPr>
        <w:t xml:space="preserve">Liu Maize Mycol Fields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71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000"/>
          <w:sz w:val="18"/>
          <w:szCs w:val="18"/>
          <w:u w:val="none"/>
          <w:shd w:fill="auto" w:val="clear"/>
          <w:vertAlign w:val="baseline"/>
          <w:rtl w:val="0"/>
        </w:rPr>
        <w:t xml:space="preserve">Lagunan Strait Egregore Cross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400"/>
          <w:sz w:val="26"/>
          <w:szCs w:val="26"/>
          <w:u w:val="none"/>
          <w:shd w:fill="auto" w:val="clear"/>
          <w:vertAlign w:val="baseline"/>
          <w:rtl w:val="0"/>
        </w:rPr>
        <w:t xml:space="preserve">Transhercynian Alps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200"/>
          <w:sz w:val="18"/>
          <w:szCs w:val="18"/>
          <w:u w:val="none"/>
          <w:shd w:fill="auto" w:val="clear"/>
          <w:vertAlign w:val="baseline"/>
          <w:rtl w:val="0"/>
        </w:rPr>
        <w:t xml:space="preserve">30 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3800"/>
          <w:sz w:val="18"/>
          <w:szCs w:val="18"/>
          <w:u w:val="none"/>
          <w:shd w:fill="auto" w:val="clear"/>
          <w:vertAlign w:val="baseline"/>
          <w:rtl w:val="0"/>
        </w:rPr>
        <w:t xml:space="preserve">Mycol Chasma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200"/>
          <w:sz w:val="18"/>
          <w:szCs w:val="18"/>
          <w:u w:val="none"/>
          <w:shd w:fill="auto" w:val="clear"/>
          <w:vertAlign w:val="baseline"/>
          <w:rtl w:val="0"/>
        </w:rPr>
        <w:t xml:space="preserve">Cypris Valley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8000"/>
          <w:sz w:val="18"/>
          <w:szCs w:val="18"/>
          <w:u w:val="none"/>
          <w:shd w:fill="auto" w:val="clear"/>
          <w:vertAlign w:val="baseline"/>
          <w:rtl w:val="0"/>
        </w:rPr>
        <w:t xml:space="preserve">Tropic of Wisdom/Reflection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200"/>
          <w:sz w:val="26"/>
          <w:szCs w:val="26"/>
          <w:u w:val="none"/>
          <w:shd w:fill="auto" w:val="clear"/>
          <w:vertAlign w:val="baseline"/>
          <w:rtl w:val="0"/>
        </w:rPr>
        <w:t xml:space="preserve">Bella Costa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2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2700"/>
          <w:sz w:val="22"/>
          <w:szCs w:val="22"/>
          <w:u w:val="none"/>
          <w:shd w:fill="auto" w:val="clear"/>
          <w:vertAlign w:val="baseline"/>
          <w:rtl w:val="0"/>
        </w:rPr>
        <w:t xml:space="preserve">Ohe Scuttle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d00"/>
          <w:sz w:val="26"/>
          <w:szCs w:val="26"/>
          <w:u w:val="none"/>
          <w:shd w:fill="auto" w:val="clear"/>
          <w:vertAlign w:val="baseline"/>
          <w:rtl w:val="0"/>
        </w:rPr>
        <w:t xml:space="preserve">Thousand Islands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600"/>
          <w:sz w:val="22"/>
          <w:szCs w:val="22"/>
          <w:u w:val="none"/>
          <w:shd w:fill="auto" w:val="clear"/>
          <w:vertAlign w:val="baseline"/>
          <w:rtl w:val="0"/>
        </w:rPr>
        <w:t xml:space="preserve">Tropical Zone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TERRA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f41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4100"/>
          <w:sz w:val="78"/>
          <w:szCs w:val="78"/>
          <w:u w:val="none"/>
          <w:shd w:fill="auto" w:val="clear"/>
          <w:vertAlign w:val="baseline"/>
          <w:rtl w:val="0"/>
        </w:rPr>
        <w:t xml:space="preserve">SOLO TERRA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6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6500"/>
          <w:sz w:val="32"/>
          <w:szCs w:val="32"/>
          <w:u w:val="none"/>
          <w:shd w:fill="auto" w:val="clear"/>
          <w:vertAlign w:val="baseline"/>
          <w:rtl w:val="0"/>
        </w:rPr>
        <w:t xml:space="preserve">og se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5ff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ff00"/>
          <w:sz w:val="52"/>
          <w:szCs w:val="52"/>
          <w:u w:val="none"/>
          <w:shd w:fill="auto" w:val="clear"/>
          <w:vertAlign w:val="baseline"/>
          <w:rtl w:val="0"/>
        </w:rPr>
        <w:t xml:space="preserve">Noble Ocean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Laguna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e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e900"/>
          <w:sz w:val="18"/>
          <w:szCs w:val="18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2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2d00"/>
          <w:sz w:val="26"/>
          <w:szCs w:val="26"/>
          <w:u w:val="none"/>
          <w:shd w:fill="auto" w:val="clear"/>
          <w:vertAlign w:val="baseline"/>
          <w:rtl w:val="0"/>
        </w:rPr>
        <w:t xml:space="preserve">ddle Sea Coil Terra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4800"/>
          <w:sz w:val="18"/>
          <w:szCs w:val="18"/>
          <w:u w:val="none"/>
          <w:shd w:fill="auto" w:val="clear"/>
          <w:vertAlign w:val="baseline"/>
          <w:rtl w:val="0"/>
        </w:rPr>
        <w:t xml:space="preserve">Mount Indigo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900"/>
          <w:sz w:val="18"/>
          <w:szCs w:val="18"/>
          <w:u w:val="none"/>
          <w:shd w:fill="auto" w:val="clear"/>
          <w:vertAlign w:val="baseline"/>
          <w:rtl w:val="0"/>
        </w:rPr>
        <w:t xml:space="preserve">Equator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2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2900"/>
          <w:sz w:val="24"/>
          <w:szCs w:val="24"/>
          <w:u w:val="none"/>
          <w:shd w:fill="auto" w:val="clear"/>
          <w:vertAlign w:val="baseline"/>
          <w:rtl w:val="0"/>
        </w:rPr>
        <w:t xml:space="preserve">Noble Mountains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5400"/>
          <w:sz w:val="18"/>
          <w:szCs w:val="18"/>
          <w:u w:val="none"/>
          <w:shd w:fill="auto" w:val="clear"/>
          <w:vertAlign w:val="baseline"/>
          <w:rtl w:val="0"/>
        </w:rPr>
        <w:t xml:space="preserve">Echo Massif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5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5a00"/>
          <w:sz w:val="24"/>
          <w:szCs w:val="24"/>
          <w:u w:val="none"/>
          <w:shd w:fill="auto" w:val="clear"/>
          <w:vertAlign w:val="baseline"/>
          <w:rtl w:val="0"/>
        </w:rPr>
        <w:t xml:space="preserve">Middle Sea Floodlands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3c00"/>
          <w:sz w:val="18"/>
          <w:szCs w:val="18"/>
          <w:u w:val="none"/>
          <w:shd w:fill="auto" w:val="clear"/>
          <w:vertAlign w:val="baseline"/>
          <w:rtl w:val="0"/>
        </w:rPr>
        <w:t xml:space="preserve">Comet Range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3400"/>
          <w:sz w:val="18"/>
          <w:szCs w:val="18"/>
          <w:u w:val="none"/>
          <w:shd w:fill="auto" w:val="clear"/>
          <w:vertAlign w:val="baseline"/>
          <w:rtl w:val="0"/>
        </w:rPr>
        <w:t xml:space="preserve">Harvest Range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72800"/>
          <w:sz w:val="76"/>
          <w:szCs w:val="7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2800"/>
          <w:sz w:val="76"/>
          <w:szCs w:val="76"/>
          <w:u w:val="none"/>
          <w:shd w:fill="auto" w:val="clear"/>
          <w:vertAlign w:val="baseline"/>
          <w:rtl w:val="0"/>
        </w:rPr>
        <w:t xml:space="preserve">Middle Sea </w:t>
      </w:r>
      <w:r w:rsidDel="00000000" w:rsidR="00000000" w:rsidRPr="00000000">
        <w:rPr>
          <w:rFonts w:ascii="Courier New" w:cs="Courier New" w:eastAsia="Courier New" w:hAnsi="Courier New"/>
          <w:color w:val="372800"/>
          <w:sz w:val="76"/>
          <w:szCs w:val="76"/>
          <w:rtl w:val="0"/>
        </w:rPr>
        <w:t xml:space="preserve">Footing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ff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ff00"/>
          <w:sz w:val="52"/>
          <w:szCs w:val="52"/>
          <w:u w:val="none"/>
          <w:shd w:fill="auto" w:val="clear"/>
          <w:vertAlign w:val="baseline"/>
          <w:rtl w:val="0"/>
        </w:rPr>
        <w:t xml:space="preserve">MERDDI O SERRA ooogo cean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7400"/>
          <w:sz w:val="18"/>
          <w:szCs w:val="18"/>
          <w:u w:val="none"/>
          <w:shd w:fill="auto" w:val="clear"/>
          <w:vertAlign w:val="baseline"/>
          <w:rtl w:val="0"/>
        </w:rPr>
        <w:t xml:space="preserve">Tropic of Opportunity/Promise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7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7600"/>
          <w:sz w:val="30"/>
          <w:szCs w:val="30"/>
          <w:u w:val="none"/>
          <w:shd w:fill="auto" w:val="clear"/>
          <w:vertAlign w:val="baseline"/>
          <w:rtl w:val="0"/>
        </w:rPr>
        <w:t xml:space="preserve">• DOO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700"/>
          <w:sz w:val="20"/>
          <w:szCs w:val="20"/>
          <w:u w:val="none"/>
          <w:shd w:fill="auto" w:val="clear"/>
          <w:vertAlign w:val="baseline"/>
          <w:rtl w:val="0"/>
        </w:rPr>
        <w:t xml:space="preserve">305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6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6300"/>
          <w:sz w:val="28"/>
          <w:szCs w:val="28"/>
          <w:u w:val="none"/>
          <w:shd w:fill="auto" w:val="clear"/>
          <w:vertAlign w:val="baseline"/>
          <w:rtl w:val="0"/>
        </w:rPr>
        <w:t xml:space="preserve">Twiachain Islands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f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ff00"/>
          <w:sz w:val="28"/>
          <w:szCs w:val="28"/>
          <w:u w:val="none"/>
          <w:shd w:fill="auto" w:val="clear"/>
          <w:vertAlign w:val="baseline"/>
          <w:rtl w:val="0"/>
        </w:rPr>
        <w:t xml:space="preserve">Mer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6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6700"/>
          <w:sz w:val="22"/>
          <w:szCs w:val="22"/>
          <w:u w:val="none"/>
          <w:shd w:fill="auto" w:val="clear"/>
          <w:vertAlign w:val="baseline"/>
          <w:rtl w:val="0"/>
        </w:rPr>
        <w:t xml:space="preserve">Able Chain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22"/>
          <w:szCs w:val="22"/>
          <w:u w:val="none"/>
          <w:shd w:fill="auto" w:val="clear"/>
          <w:vertAlign w:val="baseline"/>
          <w:rtl w:val="0"/>
        </w:rPr>
        <w:t xml:space="preserve">100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d0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d0900"/>
          <w:sz w:val="18"/>
          <w:szCs w:val="18"/>
          <w:u w:val="none"/>
          <w:shd w:fill="auto" w:val="clear"/>
          <w:vertAlign w:val="baseline"/>
          <w:rtl w:val="0"/>
        </w:rPr>
        <w:t xml:space="preserve">St. Tellus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8"/>
          <w:szCs w:val="18"/>
          <w:u w:val="none"/>
          <w:shd w:fill="auto" w:val="clear"/>
          <w:vertAlign w:val="baseline"/>
          <w:rtl w:val="0"/>
        </w:rPr>
        <w:t xml:space="preserve">200 500 1000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7800"/>
          <w:sz w:val="18"/>
          <w:szCs w:val="18"/>
          <w:u w:val="none"/>
          <w:shd w:fill="auto" w:val="clear"/>
          <w:vertAlign w:val="baseline"/>
          <w:rtl w:val="0"/>
        </w:rPr>
        <w:t xml:space="preserve">Fortune Range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1500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81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1e00"/>
          <w:sz w:val="18"/>
          <w:szCs w:val="18"/>
          <w:u w:val="none"/>
          <w:shd w:fill="auto" w:val="clear"/>
          <w:vertAlign w:val="baseline"/>
          <w:rtl w:val="0"/>
        </w:rPr>
        <w:t xml:space="preserve">Zenith Orogeny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400"/>
          <w:sz w:val="18"/>
          <w:szCs w:val="18"/>
          <w:u w:val="none"/>
          <w:shd w:fill="auto" w:val="clear"/>
          <w:vertAlign w:val="baseline"/>
          <w:rtl w:val="0"/>
        </w:rPr>
        <w:t xml:space="preserve">60 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6400"/>
          <w:sz w:val="18"/>
          <w:szCs w:val="18"/>
          <w:u w:val="none"/>
          <w:shd w:fill="auto" w:val="clear"/>
          <w:vertAlign w:val="baseline"/>
          <w:rtl w:val="0"/>
        </w:rPr>
        <w:t xml:space="preserve">SOOS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5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5200"/>
          <w:sz w:val="26"/>
          <w:szCs w:val="26"/>
          <w:u w:val="none"/>
          <w:shd w:fill="auto" w:val="clear"/>
          <w:vertAlign w:val="baseline"/>
          <w:rtl w:val="0"/>
        </w:rPr>
        <w:t xml:space="preserve">Able Tena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f00"/>
          <w:sz w:val="20"/>
          <w:szCs w:val="20"/>
          <w:u w:val="none"/>
          <w:shd w:fill="auto" w:val="clear"/>
          <w:vertAlign w:val="baseline"/>
          <w:rtl w:val="0"/>
        </w:rPr>
        <w:t xml:space="preserve">Circle of Gusts/Tempests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2000 3000 4000 5000 6000 7000 8000+ Ice cap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South Hercynia Ice Sheet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2929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292900"/>
          <w:sz w:val="28"/>
          <w:szCs w:val="28"/>
        </w:rPr>
      </w:pPr>
      <w:r w:rsidDel="00000000" w:rsidR="00000000" w:rsidRPr="00000000">
        <w:rPr>
          <w:color w:val="292900"/>
          <w:sz w:val="28"/>
          <w:szCs w:val="28"/>
          <w:rtl w:val="0"/>
        </w:rPr>
        <w:t xml:space="preserve">N1 = N2+N3/2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292900"/>
          <w:sz w:val="28"/>
          <w:szCs w:val="28"/>
        </w:rPr>
      </w:pPr>
      <w:r w:rsidDel="00000000" w:rsidR="00000000" w:rsidRPr="00000000">
        <w:rPr>
          <w:color w:val="292900"/>
          <w:sz w:val="28"/>
          <w:szCs w:val="28"/>
          <w:rtl w:val="0"/>
        </w:rPr>
        <w:t xml:space="preserve">N3 = N1+N2/2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292900"/>
          <w:sz w:val="28"/>
          <w:szCs w:val="28"/>
        </w:rPr>
      </w:pPr>
      <w:r w:rsidDel="00000000" w:rsidR="00000000" w:rsidRPr="00000000">
        <w:rPr>
          <w:color w:val="292900"/>
          <w:sz w:val="28"/>
          <w:szCs w:val="28"/>
          <w:rtl w:val="0"/>
        </w:rPr>
        <w:t xml:space="preserve">N2 = N3+N1/2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kglHFoWmH4D7O9gaq1QGUy81Tw==">CgMxLjA4AHIhMU5jN1UyN2o1bHNweERxQzliZV9xc2JHZHk1Wkt2Njds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